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8789"/>
        </w:tabs>
        <w:rPr>
          <w:color w:val="ffffff"/>
          <w:sz w:val="16"/>
          <w:szCs w:val="16"/>
        </w:rPr>
      </w:pPr>
      <w:r w:rsidDel="00000000" w:rsidR="00000000" w:rsidRPr="00000000">
        <w:rPr>
          <w:color w:val="ffffff"/>
          <w:sz w:val="16"/>
          <w:szCs w:val="16"/>
          <w:rtl w:val="0"/>
        </w:rPr>
        <w:t xml:space="preserve">12092022224900</w:t>
      </w:r>
    </w:p>
    <w:bookmarkStart w:colFirst="0" w:colLast="0" w:name="bookmark=id.30j0zll" w:id="1"/>
    <w:bookmarkEnd w:id="1"/>
    <w:bookmarkStart w:colFirst="0" w:colLast="0" w:name="bookmark=id.1fob9te" w:id="2"/>
    <w:bookmarkEnd w:id="2"/>
    <w:bookmarkStart w:colFirst="0" w:colLast="0" w:name="bookmark=id.2et92p0" w:id="3"/>
    <w:bookmarkEnd w:id="3"/>
    <w:bookmarkStart w:colFirst="0" w:colLast="0" w:name="bookmark=id.3znysh7" w:id="4"/>
    <w:bookmarkEnd w:id="4"/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id.3dy6vkm" w:id="5"/>
    <w:bookmarkEnd w:id="5"/>
    <w:bookmarkStart w:colFirst="0" w:colLast="0" w:name="bookmark=id.tyjcwt" w:id="6"/>
    <w:bookmarkEnd w:id="6"/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Unterrichtsbefreiung für die Jugendfreizeit des Kirchenbezirkes Stuttgart/Fellbach der Neuapostolischen Kirche Süddeutschland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Wir bitten für den/die Schüler/in _______________________________________________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um Freistellung vom Unterricht am </w:t>
      </w:r>
      <w:r w:rsidDel="00000000" w:rsidR="00000000" w:rsidRPr="00000000">
        <w:rPr>
          <w:b w:val="1"/>
          <w:rtl w:val="0"/>
        </w:rPr>
        <w:t xml:space="preserve">02.10.2025</w:t>
      </w:r>
      <w:r w:rsidDel="00000000" w:rsidR="00000000" w:rsidRPr="00000000">
        <w:rPr>
          <w:rtl w:val="0"/>
        </w:rPr>
        <w:t xml:space="preserve"> ab 13:00 Uhr, zur Teilnahme an unserer kirchlichen Jugendfreizeit, die vom 02.10. bis 05.10.2025 in Wolfach stattfindet. Wir danken Ihnen für Ihre Unterstützung.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Datum:_____________________________Unterschrift:_____________________________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Stempel der Kirchengemeinde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552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 w:orient="portrait"/>
      <w:pgMar w:bottom="1134" w:top="2835" w:left="1418" w:right="1418" w:header="1361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tl w:val="0"/>
      </w:rPr>
      <w:t xml:space="preserve">-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185.0" w:type="dxa"/>
      <w:jc w:val="left"/>
      <w:tblInd w:w="-71.0" w:type="dxa"/>
      <w:tblLayout w:type="fixed"/>
      <w:tblLook w:val="0000"/>
    </w:tblPr>
    <w:tblGrid>
      <w:gridCol w:w="3876"/>
      <w:gridCol w:w="2716"/>
      <w:gridCol w:w="2593"/>
      <w:tblGridChange w:id="0">
        <w:tblGrid>
          <w:gridCol w:w="3876"/>
          <w:gridCol w:w="2716"/>
          <w:gridCol w:w="2593"/>
        </w:tblGrid>
      </w:tblGridChange>
    </w:tblGrid>
    <w:tr>
      <w:trPr>
        <w:cantSplit w:val="0"/>
        <w:tblHeader w:val="0"/>
      </w:trPr>
      <w:tc>
        <w:tcPr>
          <w:gridSpan w:val="3"/>
          <w:tcBorders>
            <w:top w:color="000000" w:space="0" w:sz="4" w:val="single"/>
          </w:tcBorders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36">
          <w:pPr>
            <w:rPr>
              <w:rFonts w:ascii="Helvetica Neue Light" w:cs="Helvetica Neue Light" w:eastAsia="Helvetica Neue Light" w:hAnsi="Helvetica Neue Light"/>
              <w:sz w:val="15"/>
              <w:szCs w:val="15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Mar>
            <w:top w:w="0.0" w:type="dxa"/>
            <w:left w:w="71.0" w:type="dxa"/>
            <w:bottom w:w="0.0" w:type="dxa"/>
            <w:right w:w="71.0" w:type="dxa"/>
          </w:tcMar>
        </w:tcPr>
        <w:p w:rsidR="00000000" w:rsidDel="00000000" w:rsidP="00000000" w:rsidRDefault="00000000" w:rsidRPr="00000000" w14:paraId="00000039">
          <w:pPr>
            <w:rPr>
              <w:rFonts w:ascii="Helvetica Neue Light" w:cs="Helvetica Neue Light" w:eastAsia="Helvetica Neue Light" w:hAnsi="Helvetica Neue Light"/>
              <w:sz w:val="15"/>
              <w:szCs w:val="15"/>
            </w:rPr>
          </w:pPr>
          <w:r w:rsidDel="00000000" w:rsidR="00000000" w:rsidRPr="00000000">
            <w:rPr>
              <w:rFonts w:ascii="Helvetica Neue Light" w:cs="Helvetica Neue Light" w:eastAsia="Helvetica Neue Light" w:hAnsi="Helvetica Neue Light"/>
              <w:sz w:val="15"/>
              <w:szCs w:val="15"/>
              <w:rtl w:val="0"/>
            </w:rPr>
            <w:t xml:space="preserve">Neuapostolische Kirche Süddeutschland K.d.ö.R.</w:t>
          </w:r>
        </w:p>
      </w:tc>
      <w:tc>
        <w:tcPr>
          <w:tcMar>
            <w:top w:w="0.0" w:type="dxa"/>
            <w:left w:w="71.0" w:type="dxa"/>
            <w:bottom w:w="0.0" w:type="dxa"/>
            <w:right w:w="71.0" w:type="dxa"/>
          </w:tcMar>
        </w:tcPr>
        <w:p w:rsidR="00000000" w:rsidDel="00000000" w:rsidP="00000000" w:rsidRDefault="00000000" w:rsidRPr="00000000" w14:paraId="0000003A">
          <w:pPr>
            <w:rPr>
              <w:rFonts w:ascii="Helvetica Neue Light" w:cs="Helvetica Neue Light" w:eastAsia="Helvetica Neue Light" w:hAnsi="Helvetica Neue Light"/>
              <w:sz w:val="15"/>
              <w:szCs w:val="15"/>
            </w:rPr>
          </w:pPr>
          <w:r w:rsidDel="00000000" w:rsidR="00000000" w:rsidRPr="00000000">
            <w:rPr>
              <w:rFonts w:ascii="Helvetica Neue Light" w:cs="Helvetica Neue Light" w:eastAsia="Helvetica Neue Light" w:hAnsi="Helvetica Neue Light"/>
              <w:sz w:val="15"/>
              <w:szCs w:val="15"/>
              <w:rtl w:val="0"/>
            </w:rPr>
            <w:t xml:space="preserve">www.nak-stuttgart-fellbach.de/</w:t>
          </w:r>
        </w:p>
      </w:tc>
      <w:tc>
        <w:tcPr>
          <w:tcMar>
            <w:top w:w="0.0" w:type="dxa"/>
            <w:left w:w="71.0" w:type="dxa"/>
            <w:bottom w:w="0.0" w:type="dxa"/>
            <w:right w:w="71.0" w:type="dxa"/>
          </w:tcMar>
        </w:tcPr>
        <w:p w:rsidR="00000000" w:rsidDel="00000000" w:rsidP="00000000" w:rsidRDefault="00000000" w:rsidRPr="00000000" w14:paraId="0000003B">
          <w:pPr>
            <w:rPr>
              <w:rFonts w:ascii="Helvetica Neue Light" w:cs="Helvetica Neue Light" w:eastAsia="Helvetica Neue Light" w:hAnsi="Helvetica Neue Light"/>
              <w:sz w:val="15"/>
              <w:szCs w:val="15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rPr>
        <w:rFonts w:ascii="Helvetica Neue Light" w:cs="Helvetica Neue Light" w:eastAsia="Helvetica Neue Light" w:hAnsi="Helvetica Neue Light"/>
        <w:sz w:val="4"/>
        <w:szCs w:val="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right" w:leader="none" w:pos="7796"/>
        <w:tab w:val="right" w:leader="none" w:pos="8930"/>
      </w:tabs>
      <w:rPr>
        <w:rFonts w:ascii="Helvetica Neue Light" w:cs="Helvetica Neue Light" w:eastAsia="Helvetica Neue Light" w:hAnsi="Helvetica Neue Light"/>
        <w:sz w:val="32"/>
        <w:szCs w:val="32"/>
      </w:rPr>
    </w:pPr>
    <w:r w:rsidDel="00000000" w:rsidR="00000000" w:rsidRPr="00000000">
      <w:rPr>
        <w:rFonts w:ascii="Helvetica Neue" w:cs="Helvetica Neue" w:eastAsia="Helvetica Neue" w:hAnsi="Helvetica Neue"/>
        <w:sz w:val="32"/>
        <w:szCs w:val="32"/>
        <w:rtl w:val="0"/>
      </w:rPr>
      <w:t xml:space="preserve">Neuapostolische Kirche  </w:t>
    </w:r>
    <w:r w:rsidDel="00000000" w:rsidR="00000000" w:rsidRPr="00000000">
      <w:rPr>
        <w:rFonts w:ascii="Helvetica Neue Light" w:cs="Helvetica Neue Light" w:eastAsia="Helvetica Neue Light" w:hAnsi="Helvetica Neue Light"/>
        <w:sz w:val="32"/>
        <w:szCs w:val="32"/>
        <w:rtl w:val="0"/>
      </w:rPr>
      <w:t xml:space="preserve">Süddeutschland</w:t>
    </w:r>
  </w:p>
  <w:p w:rsidR="00000000" w:rsidDel="00000000" w:rsidP="00000000" w:rsidRDefault="00000000" w:rsidRPr="00000000" w14:paraId="0000002D">
    <w:pPr>
      <w:tabs>
        <w:tab w:val="right" w:leader="none" w:pos="7796"/>
        <w:tab w:val="right" w:leader="none" w:pos="893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322.0" w:type="dxa"/>
      <w:jc w:val="left"/>
      <w:tblInd w:w="-115.0" w:type="dxa"/>
      <w:tblLayout w:type="fixed"/>
      <w:tblLook w:val="0000"/>
    </w:tblPr>
    <w:tblGrid>
      <w:gridCol w:w="7054"/>
      <w:gridCol w:w="2268"/>
      <w:tblGridChange w:id="0">
        <w:tblGrid>
          <w:gridCol w:w="7054"/>
          <w:gridCol w:w="2268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0">
          <w:pPr>
            <w:rPr/>
          </w:pPr>
          <w:r w:rsidDel="00000000" w:rsidR="00000000" w:rsidRPr="00000000">
            <w:rPr>
              <w:rFonts w:ascii="Helvetica Neue" w:cs="Helvetica Neue" w:eastAsia="Helvetica Neue" w:hAnsi="Helvetica Neue"/>
              <w:sz w:val="32"/>
              <w:szCs w:val="32"/>
              <w:rtl w:val="0"/>
            </w:rPr>
            <w:t xml:space="preserve">Neuapostolische Kirche </w:t>
          </w:r>
          <w:r w:rsidDel="00000000" w:rsidR="00000000" w:rsidRPr="00000000">
            <w:rPr>
              <w:rFonts w:ascii="Helvetica Neue Light" w:cs="Helvetica Neue Light" w:eastAsia="Helvetica Neue Light" w:hAnsi="Helvetica Neue Light"/>
              <w:sz w:val="32"/>
              <w:szCs w:val="32"/>
              <w:rtl w:val="0"/>
            </w:rPr>
            <w:t xml:space="preserve">Süddeutschland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7796"/>
              <w:tab w:val="right" w:leader="none" w:pos="8930"/>
            </w:tabs>
            <w:spacing w:after="0" w:before="0" w:line="240" w:lineRule="auto"/>
            <w:ind w:left="0" w:right="0" w:firstLine="0"/>
            <w:jc w:val="left"/>
            <w:rPr>
              <w:rFonts w:ascii="Helvetica Neue Light" w:cs="Helvetica Neue Light" w:eastAsia="Helvetica Neue Light" w:hAnsi="Helvetica Neue Light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 Light" w:cs="Helvetica Neue Light" w:eastAsia="Helvetica Neue Light" w:hAnsi="Helvetica Neue Light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Bezirk Stuttgart/Fellbach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7796"/>
              <w:tab w:val="right" w:leader="none" w:pos="8930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731520" cy="731520"/>
                <wp:effectExtent b="0" l="0" r="0" t="0"/>
                <wp:docPr descr="Emblemrahm-farbe" id="3" name="image1.jpg"/>
                <a:graphic>
                  <a:graphicData uri="http://schemas.openxmlformats.org/drawingml/2006/picture">
                    <pic:pic>
                      <pic:nvPicPr>
                        <pic:cNvPr descr="Emblemrahm-farbe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bsatz-Standardschriftart" w:default="1">
    <w:name w:val="Default Paragraph Font"/>
    <w:semiHidden w:val="1"/>
  </w:style>
  <w:style w:type="table" w:styleId="NormaleTabelle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semiHidden w:val="1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gitternetz">
    <w:name w:val="Tabellengitternetz"/>
    <w:basedOn w:val="NormaleTabelle"/>
    <w:rsid w:val="002B180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C76A7A"/>
    <w:rPr>
      <w:color w:val="0000ff"/>
      <w:u w:val="single"/>
    </w:rPr>
  </w:style>
  <w:style w:type="paragraph" w:styleId="Sprechblasentext">
    <w:name w:val="Balloon Text"/>
    <w:basedOn w:val="Standard"/>
    <w:semiHidden w:val="1"/>
    <w:rsid w:val="00C76A7A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J5pJgrQpPazlU5+4qLgpFqhykw==">CgMxLjAyCWlkLmdqZGd4czIKaWQuMzBqMHpsbDIKaWQuMWZvYjl0ZTIKaWQuMmV0OTJwMDIKaWQuM3pueXNoNzIKaWQuM2R5NnZrbTIJaWQudHlqY3d0MgloLjF0M2g1c2Y4AHIhMVl1alVLRHlPc2RBQS1aOXk0U3VvV1hQLU00OWhlajNn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2022-09-12T20:49:00Z</dcterms:created>
  <dc:creator>Raff, Marcello</dc:creator>
</cp:coreProperties>
</file>